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260" w:rsidRPr="00A2439C" w:rsidRDefault="00A2439C" w:rsidP="00A2439C">
      <w:pPr>
        <w:jc w:val="center"/>
        <w:rPr>
          <w:b/>
        </w:rPr>
      </w:pPr>
      <w:proofErr w:type="spellStart"/>
      <w:r w:rsidRPr="00A2439C">
        <w:rPr>
          <w:b/>
        </w:rPr>
        <w:t>Boelens</w:t>
      </w:r>
      <w:proofErr w:type="spellEnd"/>
      <w:r w:rsidRPr="00A2439C">
        <w:rPr>
          <w:b/>
        </w:rPr>
        <w:t xml:space="preserve"> python symposium (IHS)</w:t>
      </w:r>
    </w:p>
    <w:p w:rsidR="00A2439C" w:rsidRPr="00DF58BD" w:rsidRDefault="00A2439C">
      <w:pPr>
        <w:rPr>
          <w:b/>
        </w:rPr>
      </w:pPr>
      <w:r w:rsidRPr="00DF58BD">
        <w:rPr>
          <w:b/>
        </w:rPr>
        <w:t>Schedule</w:t>
      </w:r>
      <w:r w:rsidR="00DF58BD">
        <w:rPr>
          <w:b/>
        </w:rPr>
        <w:t>:</w:t>
      </w:r>
      <w:r w:rsidR="008702F8">
        <w:rPr>
          <w:b/>
        </w:rPr>
        <w:t xml:space="preserve"> June 17</w:t>
      </w:r>
      <w:r w:rsidR="008702F8" w:rsidRPr="008702F8">
        <w:rPr>
          <w:b/>
          <w:vertAlign w:val="superscript"/>
        </w:rPr>
        <w:t>th</w:t>
      </w:r>
      <w:r w:rsidR="008702F8">
        <w:rPr>
          <w:b/>
        </w:rPr>
        <w:t xml:space="preserve"> 2020</w:t>
      </w:r>
    </w:p>
    <w:p w:rsidR="00122CA5" w:rsidRDefault="00122CA5">
      <w:r>
        <w:t>9:00 am -9:15</w:t>
      </w:r>
      <w:r w:rsidR="00661E4B">
        <w:t>am</w:t>
      </w:r>
      <w:r>
        <w:t xml:space="preserve"> Opening Remarks: </w:t>
      </w:r>
      <w:r w:rsidRPr="00661E4B">
        <w:rPr>
          <w:b/>
        </w:rPr>
        <w:t xml:space="preserve">Ari </w:t>
      </w:r>
      <w:proofErr w:type="spellStart"/>
      <w:r w:rsidRPr="00661E4B">
        <w:rPr>
          <w:b/>
        </w:rPr>
        <w:t>Flagle</w:t>
      </w:r>
      <w:proofErr w:type="spellEnd"/>
      <w:r>
        <w:t xml:space="preserve"> </w:t>
      </w:r>
    </w:p>
    <w:p w:rsidR="00122CA5" w:rsidRDefault="00122CA5"/>
    <w:p w:rsidR="00A2439C" w:rsidRDefault="00122CA5">
      <w:r>
        <w:t>9:15</w:t>
      </w:r>
      <w:r w:rsidR="00661E4B">
        <w:t>am</w:t>
      </w:r>
      <w:r>
        <w:t>- 9:45</w:t>
      </w:r>
      <w:r w:rsidR="00661E4B">
        <w:t>am</w:t>
      </w:r>
      <w:r>
        <w:t xml:space="preserve"> </w:t>
      </w:r>
      <w:r w:rsidR="00A2439C" w:rsidRPr="00661E4B">
        <w:rPr>
          <w:b/>
        </w:rPr>
        <w:t xml:space="preserve">Keith </w:t>
      </w:r>
      <w:proofErr w:type="spellStart"/>
      <w:proofErr w:type="gramStart"/>
      <w:r w:rsidR="00A2439C" w:rsidRPr="00661E4B">
        <w:rPr>
          <w:b/>
        </w:rPr>
        <w:t>Mcpeek</w:t>
      </w:r>
      <w:proofErr w:type="spellEnd"/>
      <w:r w:rsidR="00A2439C">
        <w:t xml:space="preserve"> :</w:t>
      </w:r>
      <w:proofErr w:type="gramEnd"/>
      <w:r w:rsidR="00A2439C">
        <w:t xml:space="preserve"> </w:t>
      </w:r>
      <w:proofErr w:type="spellStart"/>
      <w:r w:rsidR="00A2439C">
        <w:t>Boelen</w:t>
      </w:r>
      <w:r w:rsidR="00661E4B">
        <w:t>’</w:t>
      </w:r>
      <w:r w:rsidR="00A2439C">
        <w:t>s</w:t>
      </w:r>
      <w:proofErr w:type="spellEnd"/>
      <w:r w:rsidR="00A2439C">
        <w:t xml:space="preserve"> pythons captivity and thinking outside the box</w:t>
      </w:r>
    </w:p>
    <w:p w:rsidR="00122CA5" w:rsidRDefault="00122CA5"/>
    <w:p w:rsidR="00A2439C" w:rsidRDefault="00122CA5">
      <w:r>
        <w:t>9:45</w:t>
      </w:r>
      <w:r w:rsidR="00661E4B">
        <w:t>am</w:t>
      </w:r>
      <w:r>
        <w:t xml:space="preserve"> – 10:30</w:t>
      </w:r>
      <w:r w:rsidR="00661E4B">
        <w:t>am</w:t>
      </w:r>
      <w:r>
        <w:t xml:space="preserve"> </w:t>
      </w:r>
      <w:r w:rsidR="00A2439C" w:rsidRPr="00661E4B">
        <w:rPr>
          <w:b/>
        </w:rPr>
        <w:t xml:space="preserve">Laurence </w:t>
      </w:r>
      <w:proofErr w:type="spellStart"/>
      <w:r w:rsidR="00A2439C" w:rsidRPr="00661E4B">
        <w:rPr>
          <w:b/>
        </w:rPr>
        <w:t>Ketchington</w:t>
      </w:r>
      <w:proofErr w:type="spellEnd"/>
      <w:r w:rsidR="00A2439C">
        <w:t xml:space="preserve">: Naturalistic enclosure designs and the success in captivity with the genus </w:t>
      </w:r>
      <w:proofErr w:type="spellStart"/>
      <w:r w:rsidR="00A2439C" w:rsidRPr="00A2439C">
        <w:rPr>
          <w:i/>
        </w:rPr>
        <w:t>Simalia</w:t>
      </w:r>
      <w:proofErr w:type="spellEnd"/>
      <w:r w:rsidR="00A2439C" w:rsidRPr="00A2439C">
        <w:rPr>
          <w:i/>
        </w:rPr>
        <w:t>.</w:t>
      </w:r>
      <w:r w:rsidR="00A2439C">
        <w:t xml:space="preserve"> Ireland </w:t>
      </w:r>
    </w:p>
    <w:p w:rsidR="00A2439C" w:rsidRDefault="00A2439C"/>
    <w:p w:rsidR="00A2439C" w:rsidRDefault="00122CA5">
      <w:r>
        <w:t>10:30</w:t>
      </w:r>
      <w:r w:rsidR="00661E4B">
        <w:t>am</w:t>
      </w:r>
      <w:r>
        <w:t>- 11:15</w:t>
      </w:r>
      <w:r w:rsidR="00661E4B">
        <w:t>am</w:t>
      </w:r>
      <w:r>
        <w:t xml:space="preserve"> </w:t>
      </w:r>
      <w:r w:rsidR="00A2439C" w:rsidRPr="00661E4B">
        <w:rPr>
          <w:b/>
        </w:rPr>
        <w:t>Quetzal Dwyer</w:t>
      </w:r>
      <w:r w:rsidR="00A2439C">
        <w:t xml:space="preserve">: </w:t>
      </w:r>
      <w:proofErr w:type="spellStart"/>
      <w:r w:rsidR="00A2439C" w:rsidRPr="00A2439C">
        <w:rPr>
          <w:i/>
        </w:rPr>
        <w:t>Simalia</w:t>
      </w:r>
      <w:proofErr w:type="spellEnd"/>
      <w:r w:rsidR="00A2439C" w:rsidRPr="00A2439C">
        <w:rPr>
          <w:i/>
        </w:rPr>
        <w:t xml:space="preserve"> </w:t>
      </w:r>
      <w:proofErr w:type="spellStart"/>
      <w:r w:rsidR="00A2439C" w:rsidRPr="00A2439C">
        <w:rPr>
          <w:i/>
        </w:rPr>
        <w:t>boeleni</w:t>
      </w:r>
      <w:proofErr w:type="spellEnd"/>
      <w:r w:rsidR="00A2439C">
        <w:t xml:space="preserve"> Successful reproduction in Costa Rica</w:t>
      </w:r>
    </w:p>
    <w:p w:rsidR="00661E4B" w:rsidRDefault="00661E4B"/>
    <w:p w:rsidR="00A2439C" w:rsidRDefault="00661E4B">
      <w:r w:rsidRPr="00496BF6">
        <w:rPr>
          <w:b/>
        </w:rPr>
        <w:t>Lunch</w:t>
      </w:r>
      <w:r w:rsidR="00122CA5" w:rsidRPr="00496BF6">
        <w:rPr>
          <w:b/>
        </w:rPr>
        <w:t xml:space="preserve"> </w:t>
      </w:r>
      <w:r w:rsidR="00122CA5">
        <w:t>11</w:t>
      </w:r>
      <w:r>
        <w:t>:</w:t>
      </w:r>
      <w:r w:rsidR="00122CA5">
        <w:t>15</w:t>
      </w:r>
      <w:r>
        <w:t>am</w:t>
      </w:r>
      <w:r w:rsidR="00122CA5">
        <w:t>-12</w:t>
      </w:r>
      <w:r>
        <w:t>:</w:t>
      </w:r>
      <w:r w:rsidR="00122CA5">
        <w:t>30</w:t>
      </w:r>
      <w:r>
        <w:t>pm</w:t>
      </w:r>
    </w:p>
    <w:p w:rsidR="00661E4B" w:rsidRDefault="00661E4B"/>
    <w:p w:rsidR="00A2439C" w:rsidRDefault="00122CA5">
      <w:r>
        <w:t>12</w:t>
      </w:r>
      <w:r w:rsidR="00661E4B">
        <w:t>:</w:t>
      </w:r>
      <w:r>
        <w:t>30</w:t>
      </w:r>
      <w:r w:rsidR="00661E4B">
        <w:t>pm</w:t>
      </w:r>
      <w:r>
        <w:t xml:space="preserve"> – 1</w:t>
      </w:r>
      <w:r w:rsidR="00661E4B">
        <w:t>:</w:t>
      </w:r>
      <w:r>
        <w:t>15</w:t>
      </w:r>
      <w:r w:rsidR="00661E4B">
        <w:t>pm</w:t>
      </w:r>
      <w:r>
        <w:t xml:space="preserve"> </w:t>
      </w:r>
      <w:r w:rsidR="00A2439C" w:rsidRPr="00661E4B">
        <w:rPr>
          <w:b/>
        </w:rPr>
        <w:t xml:space="preserve">Nicholas </w:t>
      </w:r>
      <w:proofErr w:type="spellStart"/>
      <w:r w:rsidR="00661E4B" w:rsidRPr="00661E4B">
        <w:rPr>
          <w:b/>
        </w:rPr>
        <w:t>H</w:t>
      </w:r>
      <w:r w:rsidR="00A2439C" w:rsidRPr="00661E4B">
        <w:rPr>
          <w:b/>
        </w:rPr>
        <w:t>ussard</w:t>
      </w:r>
      <w:proofErr w:type="spellEnd"/>
      <w:r w:rsidR="00A2439C">
        <w:t xml:space="preserve">: </w:t>
      </w:r>
      <w:r w:rsidR="00E455E0">
        <w:t>Raising</w:t>
      </w:r>
      <w:r w:rsidR="00A2439C">
        <w:t xml:space="preserve"> </w:t>
      </w:r>
      <w:proofErr w:type="spellStart"/>
      <w:r w:rsidR="00A2439C" w:rsidRPr="00A2439C">
        <w:rPr>
          <w:i/>
        </w:rPr>
        <w:t>Simalia</w:t>
      </w:r>
      <w:proofErr w:type="spellEnd"/>
      <w:r w:rsidR="00A2439C" w:rsidRPr="00A2439C">
        <w:rPr>
          <w:i/>
        </w:rPr>
        <w:t xml:space="preserve"> </w:t>
      </w:r>
      <w:proofErr w:type="spellStart"/>
      <w:r w:rsidR="00A2439C" w:rsidRPr="00A2439C">
        <w:rPr>
          <w:i/>
        </w:rPr>
        <w:t>boeleni</w:t>
      </w:r>
      <w:proofErr w:type="spellEnd"/>
      <w:r w:rsidR="00A2439C">
        <w:t xml:space="preserve"> in France</w:t>
      </w:r>
      <w:r w:rsidR="00E455E0">
        <w:t xml:space="preserve"> with special focus on Neonate care.</w:t>
      </w:r>
    </w:p>
    <w:p w:rsidR="00A2439C" w:rsidRDefault="00A2439C"/>
    <w:p w:rsidR="00A2439C" w:rsidRDefault="00122CA5">
      <w:r>
        <w:t>1</w:t>
      </w:r>
      <w:r w:rsidR="00661E4B">
        <w:t>:</w:t>
      </w:r>
      <w:r>
        <w:t>15</w:t>
      </w:r>
      <w:r w:rsidR="00661E4B">
        <w:t>pm</w:t>
      </w:r>
      <w:r>
        <w:t xml:space="preserve"> -2</w:t>
      </w:r>
      <w:r w:rsidR="00661E4B">
        <w:t>:00pm</w:t>
      </w:r>
      <w:r>
        <w:t xml:space="preserve"> </w:t>
      </w:r>
      <w:r w:rsidR="00A2439C" w:rsidRPr="00661E4B">
        <w:rPr>
          <w:b/>
        </w:rPr>
        <w:t xml:space="preserve">Ari </w:t>
      </w:r>
      <w:proofErr w:type="spellStart"/>
      <w:proofErr w:type="gramStart"/>
      <w:r w:rsidR="00A2439C" w:rsidRPr="00661E4B">
        <w:rPr>
          <w:b/>
        </w:rPr>
        <w:t>Flagle</w:t>
      </w:r>
      <w:proofErr w:type="spellEnd"/>
      <w:r w:rsidR="00A2439C">
        <w:t xml:space="preserve"> :</w:t>
      </w:r>
      <w:proofErr w:type="gramEnd"/>
      <w:r w:rsidR="00A2439C">
        <w:t xml:space="preserve"> </w:t>
      </w:r>
      <w:proofErr w:type="spellStart"/>
      <w:r w:rsidR="00A2439C" w:rsidRPr="00A2439C">
        <w:rPr>
          <w:i/>
        </w:rPr>
        <w:t>Simalia</w:t>
      </w:r>
      <w:proofErr w:type="spellEnd"/>
      <w:r w:rsidR="00A2439C" w:rsidRPr="00A2439C">
        <w:rPr>
          <w:i/>
        </w:rPr>
        <w:t xml:space="preserve"> </w:t>
      </w:r>
      <w:proofErr w:type="spellStart"/>
      <w:r w:rsidR="00A2439C" w:rsidRPr="00A2439C">
        <w:rPr>
          <w:i/>
        </w:rPr>
        <w:t>boeleni</w:t>
      </w:r>
      <w:proofErr w:type="spellEnd"/>
      <w:r w:rsidR="00A2439C">
        <w:t xml:space="preserve"> wild nesting ecology</w:t>
      </w:r>
    </w:p>
    <w:p w:rsidR="00A2439C" w:rsidRDefault="00A2439C"/>
    <w:p w:rsidR="00A2439C" w:rsidRDefault="00122CA5">
      <w:r>
        <w:t>2</w:t>
      </w:r>
      <w:r w:rsidR="00661E4B">
        <w:t>:00pm</w:t>
      </w:r>
      <w:r>
        <w:t>-2</w:t>
      </w:r>
      <w:r w:rsidR="00661E4B">
        <w:t>:</w:t>
      </w:r>
      <w:r>
        <w:t>45</w:t>
      </w:r>
      <w:r w:rsidR="00661E4B">
        <w:t>pm</w:t>
      </w:r>
      <w:r w:rsidRPr="00661E4B">
        <w:rPr>
          <w:b/>
        </w:rPr>
        <w:t xml:space="preserve"> </w:t>
      </w:r>
      <w:proofErr w:type="spellStart"/>
      <w:r w:rsidR="00A2439C" w:rsidRPr="00661E4B">
        <w:rPr>
          <w:b/>
        </w:rPr>
        <w:t>Merryelli</w:t>
      </w:r>
      <w:proofErr w:type="spellEnd"/>
      <w:r w:rsidR="00A2439C" w:rsidRPr="00661E4B">
        <w:rPr>
          <w:b/>
        </w:rPr>
        <w:t xml:space="preserve"> Rodriguez</w:t>
      </w:r>
      <w:r w:rsidR="00A2439C">
        <w:t xml:space="preserve">: Health and Quarantine for new </w:t>
      </w:r>
      <w:r w:rsidR="00661E4B">
        <w:t>viruses</w:t>
      </w:r>
      <w:r w:rsidR="00A2439C">
        <w:t xml:space="preserve"> with special emphasis on </w:t>
      </w:r>
      <w:proofErr w:type="spellStart"/>
      <w:proofErr w:type="gramStart"/>
      <w:r w:rsidR="00A2439C" w:rsidRPr="00A2439C">
        <w:rPr>
          <w:i/>
        </w:rPr>
        <w:t>S.boeleni</w:t>
      </w:r>
      <w:bookmarkStart w:id="0" w:name="_GoBack"/>
      <w:bookmarkEnd w:id="0"/>
      <w:proofErr w:type="spellEnd"/>
      <w:proofErr w:type="gramEnd"/>
    </w:p>
    <w:p w:rsidR="00A2439C" w:rsidRDefault="00A2439C"/>
    <w:p w:rsidR="00A2439C" w:rsidRDefault="00496BF6">
      <w:r>
        <w:t>2:45</w:t>
      </w:r>
      <w:r w:rsidR="00661E4B">
        <w:t xml:space="preserve"> </w:t>
      </w:r>
      <w:r w:rsidR="00122CA5">
        <w:t>-</w:t>
      </w:r>
      <w:r>
        <w:t xml:space="preserve">3:30pm </w:t>
      </w:r>
      <w:r w:rsidRPr="00496BF6">
        <w:rPr>
          <w:b/>
        </w:rPr>
        <w:t>Warren</w:t>
      </w:r>
      <w:r w:rsidR="00A2439C" w:rsidRPr="00661E4B">
        <w:rPr>
          <w:b/>
        </w:rPr>
        <w:t xml:space="preserve"> booth</w:t>
      </w:r>
      <w:r w:rsidR="00A2439C">
        <w:t>: Python phylogenetics, and impacts of small genetic populations</w:t>
      </w:r>
    </w:p>
    <w:p w:rsidR="00661E4B" w:rsidRPr="00496BF6" w:rsidRDefault="00496BF6">
      <w:pPr>
        <w:rPr>
          <w:b/>
        </w:rPr>
      </w:pPr>
      <w:r w:rsidRPr="00496BF6">
        <w:rPr>
          <w:b/>
        </w:rPr>
        <w:t xml:space="preserve">Small break </w:t>
      </w:r>
    </w:p>
    <w:p w:rsidR="00661E4B" w:rsidRDefault="00241C74"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215265</wp:posOffset>
            </wp:positionV>
            <wp:extent cx="2361963" cy="226758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pytho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63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E4B">
        <w:t>Open panel discussion 4:</w:t>
      </w:r>
      <w:r w:rsidR="00496BF6">
        <w:t>00</w:t>
      </w:r>
      <w:r w:rsidR="00661E4B">
        <w:t xml:space="preserve"> – TBD </w:t>
      </w:r>
    </w:p>
    <w:p w:rsidR="00A2439C" w:rsidRDefault="00A2439C"/>
    <w:p w:rsidR="00A2439C" w:rsidRDefault="00A2439C"/>
    <w:p w:rsidR="00A2439C" w:rsidRDefault="00A2439C"/>
    <w:p w:rsidR="00A2439C" w:rsidRDefault="00A2439C"/>
    <w:sectPr w:rsidR="00A24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9C"/>
    <w:rsid w:val="00122CA5"/>
    <w:rsid w:val="00241C74"/>
    <w:rsid w:val="00466260"/>
    <w:rsid w:val="00496BF6"/>
    <w:rsid w:val="00661E4B"/>
    <w:rsid w:val="008702F8"/>
    <w:rsid w:val="00A2439C"/>
    <w:rsid w:val="00DE37DF"/>
    <w:rsid w:val="00DF58BD"/>
    <w:rsid w:val="00E4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F499"/>
  <w15:chartTrackingRefBased/>
  <w15:docId w15:val="{D9C5DCF2-E9D3-47ED-A962-D4B09A99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Herpetarium</dc:creator>
  <cp:keywords/>
  <dc:description/>
  <cp:lastModifiedBy>Herpetarium</cp:lastModifiedBy>
  <cp:revision>6</cp:revision>
  <dcterms:created xsi:type="dcterms:W3CDTF">2020-01-08T17:06:00Z</dcterms:created>
  <dcterms:modified xsi:type="dcterms:W3CDTF">2020-01-16T20:42:00Z</dcterms:modified>
</cp:coreProperties>
</file>